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A102E" w14:textId="77777777" w:rsidR="00A07DF6" w:rsidRPr="00E5271D" w:rsidRDefault="00A07DF6" w:rsidP="00A07DF6">
      <w:pPr>
        <w:jc w:val="center"/>
        <w:rPr>
          <w:b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E446D" w:rsidRPr="00E5271D" w14:paraId="4609198C" w14:textId="77777777" w:rsidTr="006D46EB">
        <w:tc>
          <w:tcPr>
            <w:tcW w:w="5955" w:type="dxa"/>
            <w:shd w:val="clear" w:color="auto" w:fill="auto"/>
          </w:tcPr>
          <w:p w14:paraId="5FACB9CF" w14:textId="77777777" w:rsidR="00413C4B" w:rsidRPr="00E73B99" w:rsidRDefault="008E446D" w:rsidP="00413C4B">
            <w:pPr>
              <w:widowControl w:val="0"/>
              <w:jc w:val="both"/>
              <w:rPr>
                <w:bCs w:val="0"/>
                <w:lang w:val="ru-RU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proofErr w:type="spellStart"/>
            <w:r w:rsidR="00413C4B" w:rsidRPr="00E73B99">
              <w:rPr>
                <w:lang w:val="ru-RU"/>
              </w:rPr>
              <w:t>депутати</w:t>
            </w:r>
            <w:proofErr w:type="spellEnd"/>
            <w:r w:rsidR="00413C4B" w:rsidRPr="00E73B99">
              <w:rPr>
                <w:lang w:val="ru-RU"/>
              </w:rPr>
              <w:t xml:space="preserve"> </w:t>
            </w:r>
            <w:proofErr w:type="spellStart"/>
            <w:r w:rsidR="00413C4B" w:rsidRPr="00E73B99">
              <w:rPr>
                <w:lang w:val="ru-RU"/>
              </w:rPr>
              <w:t>Закарпатської</w:t>
            </w:r>
            <w:proofErr w:type="spellEnd"/>
            <w:r w:rsidR="00413C4B" w:rsidRPr="00E73B99">
              <w:rPr>
                <w:lang w:val="ru-RU"/>
              </w:rPr>
              <w:t xml:space="preserve"> </w:t>
            </w:r>
            <w:proofErr w:type="spellStart"/>
            <w:r w:rsidR="00413C4B" w:rsidRPr="00E73B99">
              <w:rPr>
                <w:lang w:val="ru-RU"/>
              </w:rPr>
              <w:t>обласної</w:t>
            </w:r>
            <w:proofErr w:type="spellEnd"/>
            <w:r w:rsidR="00413C4B" w:rsidRPr="00E73B99">
              <w:rPr>
                <w:lang w:val="ru-RU"/>
              </w:rPr>
              <w:t xml:space="preserve"> ради – члени </w:t>
            </w:r>
            <w:proofErr w:type="spellStart"/>
            <w:r w:rsidR="00413C4B" w:rsidRPr="00E73B99">
              <w:rPr>
                <w:lang w:val="ru-RU"/>
              </w:rPr>
              <w:t>Наглядової</w:t>
            </w:r>
            <w:proofErr w:type="spellEnd"/>
            <w:r w:rsidR="00413C4B" w:rsidRPr="00E73B99">
              <w:rPr>
                <w:lang w:val="ru-RU"/>
              </w:rPr>
              <w:t xml:space="preserve"> ради </w:t>
            </w:r>
            <w:proofErr w:type="spellStart"/>
            <w:r w:rsidR="00413C4B" w:rsidRPr="00E73B99">
              <w:rPr>
                <w:lang w:val="ru-RU"/>
              </w:rPr>
              <w:t>Комунальної</w:t>
            </w:r>
            <w:proofErr w:type="spellEnd"/>
            <w:r w:rsidR="00413C4B" w:rsidRPr="00E73B99">
              <w:rPr>
                <w:lang w:val="ru-RU"/>
              </w:rPr>
              <w:t xml:space="preserve"> установи «</w:t>
            </w:r>
            <w:proofErr w:type="spellStart"/>
            <w:r w:rsidR="00413C4B" w:rsidRPr="00E73B99">
              <w:rPr>
                <w:lang w:val="ru-RU"/>
              </w:rPr>
              <w:t>Управління</w:t>
            </w:r>
            <w:proofErr w:type="spellEnd"/>
            <w:r w:rsidR="00413C4B" w:rsidRPr="00E73B99">
              <w:rPr>
                <w:lang w:val="ru-RU"/>
              </w:rPr>
              <w:t xml:space="preserve"> </w:t>
            </w:r>
            <w:proofErr w:type="spellStart"/>
            <w:r w:rsidR="00413C4B" w:rsidRPr="00E73B99">
              <w:rPr>
                <w:lang w:val="ru-RU"/>
              </w:rPr>
              <w:t>спільною</w:t>
            </w:r>
            <w:proofErr w:type="spellEnd"/>
            <w:r w:rsidR="00413C4B" w:rsidRPr="00E73B99">
              <w:rPr>
                <w:lang w:val="ru-RU"/>
              </w:rPr>
              <w:t xml:space="preserve"> </w:t>
            </w:r>
            <w:proofErr w:type="spellStart"/>
            <w:r w:rsidR="00413C4B" w:rsidRPr="00E73B99">
              <w:rPr>
                <w:lang w:val="ru-RU"/>
              </w:rPr>
              <w:t>власністю</w:t>
            </w:r>
            <w:proofErr w:type="spellEnd"/>
            <w:r w:rsidR="00413C4B" w:rsidRPr="00E73B99">
              <w:rPr>
                <w:lang w:val="ru-RU"/>
              </w:rPr>
              <w:t xml:space="preserve"> </w:t>
            </w:r>
            <w:proofErr w:type="spellStart"/>
            <w:r w:rsidR="00413C4B" w:rsidRPr="00E73B99">
              <w:rPr>
                <w:lang w:val="ru-RU"/>
              </w:rPr>
              <w:t>територіальних</w:t>
            </w:r>
            <w:proofErr w:type="spellEnd"/>
            <w:r w:rsidR="00413C4B" w:rsidRPr="00E73B99">
              <w:rPr>
                <w:lang w:val="ru-RU"/>
              </w:rPr>
              <w:t xml:space="preserve"> громад» </w:t>
            </w:r>
            <w:proofErr w:type="spellStart"/>
            <w:r w:rsidR="00413C4B" w:rsidRPr="00E73B99">
              <w:rPr>
                <w:lang w:val="ru-RU"/>
              </w:rPr>
              <w:t>Закарпатської</w:t>
            </w:r>
            <w:proofErr w:type="spellEnd"/>
            <w:r w:rsidR="00413C4B" w:rsidRPr="00E73B99">
              <w:rPr>
                <w:lang w:val="ru-RU"/>
              </w:rPr>
              <w:t xml:space="preserve"> </w:t>
            </w:r>
            <w:proofErr w:type="spellStart"/>
            <w:r w:rsidR="00413C4B" w:rsidRPr="00E73B99">
              <w:rPr>
                <w:lang w:val="ru-RU"/>
              </w:rPr>
              <w:t>обласної</w:t>
            </w:r>
            <w:proofErr w:type="spellEnd"/>
            <w:r w:rsidR="00413C4B" w:rsidRPr="00E73B99">
              <w:rPr>
                <w:lang w:val="ru-RU"/>
              </w:rPr>
              <w:t xml:space="preserve"> ради</w:t>
            </w:r>
          </w:p>
          <w:p w14:paraId="57F231D1" w14:textId="77777777" w:rsidR="00400645" w:rsidRDefault="00400645" w:rsidP="00400645">
            <w:pPr>
              <w:widowControl w:val="0"/>
              <w:jc w:val="both"/>
              <w:rPr>
                <w:bCs w:val="0"/>
              </w:rPr>
            </w:pPr>
          </w:p>
          <w:p w14:paraId="62745E5A" w14:textId="382BB15F" w:rsidR="008E446D" w:rsidRDefault="005D2E86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8E446D" w:rsidRPr="008752DF">
              <w:rPr>
                <w:b/>
                <w:bCs w:val="0"/>
              </w:rPr>
              <w:t>:</w:t>
            </w:r>
            <w:r w:rsidR="008E446D">
              <w:rPr>
                <w:bCs w:val="0"/>
              </w:rPr>
              <w:t xml:space="preserve"> Комунальна установа</w:t>
            </w:r>
            <w:r w:rsidR="00413C4B">
              <w:rPr>
                <w:bCs w:val="0"/>
              </w:rPr>
              <w:t xml:space="preserve"> </w:t>
            </w:r>
            <w:r w:rsidR="008E446D">
              <w:rPr>
                <w:bCs w:val="0"/>
              </w:rPr>
              <w:t>«Управління спільною власністю</w:t>
            </w:r>
            <w:r w:rsidR="00413C4B">
              <w:rPr>
                <w:bCs w:val="0"/>
              </w:rPr>
              <w:t xml:space="preserve"> </w:t>
            </w:r>
            <w:r w:rsidR="008E446D">
              <w:rPr>
                <w:bCs w:val="0"/>
              </w:rPr>
              <w:t xml:space="preserve">територіальних громад» </w:t>
            </w:r>
          </w:p>
          <w:p w14:paraId="25547C89" w14:textId="77777777"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14:paraId="353A6571" w14:textId="77777777" w:rsidR="008E446D" w:rsidRPr="00E5271D" w:rsidRDefault="008E446D" w:rsidP="006D46EB">
            <w:pPr>
              <w:widowControl w:val="0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1C527971" w14:textId="35E1EC4A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413C4B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14:paraId="2309B247" w14:textId="5C653A26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413C4B">
              <w:rPr>
                <w:b/>
                <w:bCs w:val="0"/>
                <w:lang w:eastAsia="en-US"/>
              </w:rPr>
              <w:t xml:space="preserve"> 2098 ПР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413C4B">
              <w:rPr>
                <w:b/>
                <w:bCs w:val="0"/>
                <w:lang w:eastAsia="en-US"/>
              </w:rPr>
              <w:t>01-16</w:t>
            </w:r>
            <w:r w:rsidRPr="00E5271D">
              <w:rPr>
                <w:b/>
                <w:bCs w:val="0"/>
                <w:lang w:eastAsia="en-US"/>
              </w:rPr>
              <w:t xml:space="preserve">               </w:t>
            </w:r>
          </w:p>
        </w:tc>
      </w:tr>
    </w:tbl>
    <w:p w14:paraId="6625DBD6" w14:textId="77777777" w:rsidR="008E446D" w:rsidRDefault="008E446D" w:rsidP="00A07DF6">
      <w:pPr>
        <w:jc w:val="center"/>
        <w:rPr>
          <w:b/>
        </w:rPr>
      </w:pPr>
    </w:p>
    <w:p w14:paraId="13E1AE96" w14:textId="77777777" w:rsidR="008E446D" w:rsidRDefault="008E446D" w:rsidP="00A07DF6">
      <w:pPr>
        <w:jc w:val="center"/>
        <w:rPr>
          <w:b/>
        </w:rPr>
      </w:pPr>
      <w:r w:rsidRPr="00E5271D">
        <w:object w:dxaOrig="984" w:dyaOrig="1160" w14:anchorId="05C48C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32088359" r:id="rId9"/>
        </w:object>
      </w:r>
    </w:p>
    <w:p w14:paraId="53F37B92" w14:textId="77777777" w:rsidR="00A07DF6" w:rsidRPr="00E5271D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3ED86A07" w14:textId="77777777" w:rsidR="001F58EB" w:rsidRPr="003451C2" w:rsidRDefault="001F58EB" w:rsidP="00A07DF6">
      <w:pPr>
        <w:jc w:val="center"/>
        <w:rPr>
          <w:b/>
          <w:sz w:val="24"/>
          <w:szCs w:val="24"/>
        </w:rPr>
      </w:pPr>
    </w:p>
    <w:p w14:paraId="0F686E28" w14:textId="287ADF6E" w:rsidR="00A07DF6" w:rsidRDefault="00600D2E" w:rsidP="00A07DF6">
      <w:pPr>
        <w:jc w:val="center"/>
        <w:rPr>
          <w:b/>
        </w:rPr>
      </w:pPr>
      <w:r>
        <w:rPr>
          <w:b/>
        </w:rPr>
        <w:t>Восьма</w:t>
      </w:r>
      <w:r w:rsidR="00A07DF6" w:rsidRPr="00E5271D">
        <w:rPr>
          <w:b/>
        </w:rPr>
        <w:t xml:space="preserve"> сесія VІ</w:t>
      </w:r>
      <w:r w:rsidR="008E446D">
        <w:rPr>
          <w:b/>
        </w:rPr>
        <w:t>І</w:t>
      </w:r>
      <w:r w:rsidR="00A07DF6" w:rsidRPr="00E5271D">
        <w:rPr>
          <w:b/>
        </w:rPr>
        <w:t>І скликання</w:t>
      </w:r>
    </w:p>
    <w:p w14:paraId="3BC135CE" w14:textId="77777777" w:rsidR="003451C2" w:rsidRPr="00E5271D" w:rsidRDefault="003451C2" w:rsidP="00A07DF6">
      <w:pPr>
        <w:jc w:val="center"/>
        <w:rPr>
          <w:b/>
        </w:rPr>
      </w:pPr>
    </w:p>
    <w:p w14:paraId="34569F51" w14:textId="77777777" w:rsidR="00A07DF6" w:rsidRDefault="00A07DF6" w:rsidP="00A07DF6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 xml:space="preserve">Р І Ш Е Н </w:t>
      </w:r>
      <w:proofErr w:type="spellStart"/>
      <w:r w:rsidRPr="00E5271D">
        <w:rPr>
          <w:b/>
          <w:bCs w:val="0"/>
        </w:rPr>
        <w:t>Н</w:t>
      </w:r>
      <w:proofErr w:type="spellEnd"/>
      <w:r w:rsidRPr="00E5271D">
        <w:rPr>
          <w:b/>
          <w:bCs w:val="0"/>
        </w:rPr>
        <w:t xml:space="preserve"> Я</w:t>
      </w:r>
    </w:p>
    <w:p w14:paraId="7A2AB566" w14:textId="77777777"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14:paraId="537DF520" w14:textId="7F4065E5" w:rsidR="00A07DF6" w:rsidRDefault="00A07DF6" w:rsidP="00A07DF6">
      <w:pPr>
        <w:jc w:val="both"/>
        <w:rPr>
          <w:b/>
        </w:rPr>
      </w:pPr>
      <w:r w:rsidRPr="00E5271D">
        <w:rPr>
          <w:b/>
        </w:rPr>
        <w:tab/>
        <w:t>20</w:t>
      </w:r>
      <w:r w:rsidR="008E446D">
        <w:rPr>
          <w:b/>
        </w:rPr>
        <w:t>2</w:t>
      </w:r>
      <w:r w:rsidR="00D26702">
        <w:rPr>
          <w:b/>
        </w:rPr>
        <w:t>2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</w:t>
      </w:r>
      <w:r w:rsidR="00C362CC">
        <w:rPr>
          <w:b/>
        </w:rPr>
        <w:t xml:space="preserve">        </w:t>
      </w:r>
      <w:r w:rsidRPr="00E5271D">
        <w:rPr>
          <w:b/>
        </w:rPr>
        <w:t xml:space="preserve"> </w:t>
      </w:r>
      <w:r w:rsidR="00600D2E">
        <w:rPr>
          <w:b/>
        </w:rPr>
        <w:t xml:space="preserve">   </w:t>
      </w:r>
      <w:r w:rsidR="00413C4B">
        <w:rPr>
          <w:b/>
        </w:rPr>
        <w:t xml:space="preserve"> </w:t>
      </w:r>
      <w:r w:rsidRPr="00E5271D">
        <w:rPr>
          <w:b/>
        </w:rPr>
        <w:t xml:space="preserve"> 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2231BC32" w14:textId="77777777"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A07DF6" w:rsidRPr="009C16A8" w14:paraId="5B4C400A" w14:textId="77777777" w:rsidTr="00A07DF6">
        <w:tc>
          <w:tcPr>
            <w:tcW w:w="5495" w:type="dxa"/>
          </w:tcPr>
          <w:p w14:paraId="690D8F65" w14:textId="77777777" w:rsidR="00BD3031" w:rsidRDefault="00BD3031" w:rsidP="00A07DF6">
            <w:pPr>
              <w:rPr>
                <w:b/>
              </w:rPr>
            </w:pPr>
          </w:p>
          <w:p w14:paraId="48430F99" w14:textId="77777777" w:rsidR="00D04D8E" w:rsidRDefault="00A07DF6" w:rsidP="00A07DF6">
            <w:pPr>
              <w:rPr>
                <w:b/>
              </w:rPr>
            </w:pPr>
            <w:r w:rsidRPr="009C16A8">
              <w:rPr>
                <w:b/>
              </w:rPr>
              <w:t xml:space="preserve">Про </w:t>
            </w:r>
            <w:r w:rsidR="00F374C1">
              <w:rPr>
                <w:b/>
              </w:rPr>
              <w:t xml:space="preserve">передачу </w:t>
            </w:r>
            <w:r w:rsidR="00D04D8E">
              <w:rPr>
                <w:b/>
              </w:rPr>
              <w:t>транспортн</w:t>
            </w:r>
            <w:r w:rsidR="002A56EA">
              <w:rPr>
                <w:b/>
              </w:rPr>
              <w:t>ого</w:t>
            </w:r>
            <w:r w:rsidR="00D04D8E">
              <w:rPr>
                <w:b/>
              </w:rPr>
              <w:t xml:space="preserve"> засоб</w:t>
            </w:r>
            <w:r w:rsidR="002A56EA">
              <w:rPr>
                <w:b/>
              </w:rPr>
              <w:t>у</w:t>
            </w:r>
            <w:r w:rsidR="00D04D8E">
              <w:rPr>
                <w:b/>
              </w:rPr>
              <w:t xml:space="preserve"> </w:t>
            </w:r>
          </w:p>
          <w:p w14:paraId="4FBA4EBA" w14:textId="77777777" w:rsidR="00A07DF6" w:rsidRPr="00D427B5" w:rsidRDefault="00A07DF6" w:rsidP="006F4174">
            <w:pPr>
              <w:rPr>
                <w:b/>
              </w:rPr>
            </w:pPr>
          </w:p>
        </w:tc>
        <w:tc>
          <w:tcPr>
            <w:tcW w:w="3083" w:type="dxa"/>
          </w:tcPr>
          <w:p w14:paraId="396B0FDC" w14:textId="77777777" w:rsidR="00A07DF6" w:rsidRPr="009C16A8" w:rsidRDefault="00A07DF6" w:rsidP="00FD455D">
            <w:pPr>
              <w:jc w:val="both"/>
              <w:rPr>
                <w:b/>
              </w:rPr>
            </w:pPr>
          </w:p>
        </w:tc>
      </w:tr>
    </w:tbl>
    <w:p w14:paraId="4CA371DE" w14:textId="649200F8" w:rsidR="00A07DF6" w:rsidRPr="006A7339" w:rsidRDefault="00A07DF6" w:rsidP="00A07DF6">
      <w:pPr>
        <w:spacing w:before="100" w:beforeAutospacing="1" w:after="100" w:afterAutospacing="1"/>
        <w:ind w:firstLine="709"/>
        <w:jc w:val="both"/>
        <w:rPr>
          <w:b/>
          <w:bCs w:val="0"/>
          <w:color w:val="auto"/>
        </w:rPr>
      </w:pPr>
      <w:r>
        <w:t>Відповідно до статей</w:t>
      </w:r>
      <w:r w:rsidRPr="009C16A8">
        <w:t xml:space="preserve"> 43 та</w:t>
      </w:r>
      <w:r>
        <w:t xml:space="preserve"> 60</w:t>
      </w:r>
      <w:r w:rsidRPr="009C16A8">
        <w:t xml:space="preserve"> Закону України «Про місцеве самоврядування в Україні»,</w:t>
      </w:r>
      <w:r>
        <w:t xml:space="preserve"> </w:t>
      </w:r>
      <w:r w:rsidR="006A7339">
        <w:t xml:space="preserve">статті 137 Господарського кодексу України, </w:t>
      </w:r>
      <w:r>
        <w:t xml:space="preserve">враховуючи </w:t>
      </w:r>
      <w:r w:rsidRPr="008F5B34">
        <w:t xml:space="preserve">рішення </w:t>
      </w:r>
      <w:r>
        <w:t xml:space="preserve">Закарпатської </w:t>
      </w:r>
      <w:r w:rsidRPr="008F5B34">
        <w:t>обласної ради від 04.11.2011 №</w:t>
      </w:r>
      <w:r w:rsidR="00413C4B">
        <w:t xml:space="preserve"> </w:t>
      </w:r>
      <w:r w:rsidRPr="008F5B34">
        <w:t>326 «</w:t>
      </w:r>
      <w:r w:rsidRPr="008F5B34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>
        <w:t>» (зі змінами та доповненнями)</w:t>
      </w:r>
      <w:r w:rsidR="003451C2">
        <w:t xml:space="preserve">, </w:t>
      </w:r>
      <w:r w:rsidRPr="006A7339">
        <w:rPr>
          <w:color w:val="auto"/>
        </w:rPr>
        <w:t xml:space="preserve">обласна рада </w:t>
      </w:r>
      <w:r w:rsidRPr="006A7339">
        <w:rPr>
          <w:b/>
          <w:bCs w:val="0"/>
          <w:color w:val="auto"/>
        </w:rPr>
        <w:t>в и р і ш и л а:</w:t>
      </w:r>
    </w:p>
    <w:p w14:paraId="35542EA3" w14:textId="4E63AE3C" w:rsidR="00255497" w:rsidRPr="006E1B5B" w:rsidRDefault="000B4645" w:rsidP="00255497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9C6671">
        <w:t>Вилучити з балансу</w:t>
      </w:r>
      <w:r>
        <w:t xml:space="preserve"> </w:t>
      </w:r>
      <w:r w:rsidR="00255497" w:rsidRPr="00A42657">
        <w:t xml:space="preserve">Комунального закладу «Закарпатський обласний театр </w:t>
      </w:r>
      <w:r w:rsidR="00255497">
        <w:t>драми та комедії</w:t>
      </w:r>
      <w:r w:rsidR="00255497" w:rsidRPr="00A42657">
        <w:t>» Закарпатської обласної ради</w:t>
      </w:r>
      <w:r w:rsidR="00255497">
        <w:t xml:space="preserve"> </w:t>
      </w:r>
      <w:r w:rsidR="00696F69">
        <w:t>транспортн</w:t>
      </w:r>
      <w:r w:rsidR="00255497">
        <w:t>ий</w:t>
      </w:r>
      <w:r w:rsidR="00696F69">
        <w:t xml:space="preserve"> зас</w:t>
      </w:r>
      <w:r w:rsidR="00255497">
        <w:t>і</w:t>
      </w:r>
      <w:r w:rsidR="00696F69">
        <w:t>б та комплектуючі до н</w:t>
      </w:r>
      <w:r w:rsidR="00255497">
        <w:t>ього</w:t>
      </w:r>
      <w:r w:rsidR="00696F69">
        <w:t>, як</w:t>
      </w:r>
      <w:r w:rsidR="00942BD5">
        <w:t>ий</w:t>
      </w:r>
      <w:r w:rsidR="00696F69">
        <w:t xml:space="preserve"> перебува</w:t>
      </w:r>
      <w:r w:rsidR="00942BD5">
        <w:t>є</w:t>
      </w:r>
      <w:r w:rsidR="00696F69">
        <w:t xml:space="preserve"> у </w:t>
      </w:r>
      <w:r w:rsidR="00696F69" w:rsidRPr="00255497">
        <w:rPr>
          <w:color w:val="auto"/>
        </w:rPr>
        <w:t>спільній власності територіальних громад сіл, селищ міст області</w:t>
      </w:r>
      <w:r w:rsidR="003451C2">
        <w:rPr>
          <w:color w:val="auto"/>
        </w:rPr>
        <w:t>,</w:t>
      </w:r>
      <w:r w:rsidR="000545DE" w:rsidRPr="00255497">
        <w:rPr>
          <w:color w:val="auto"/>
        </w:rPr>
        <w:t xml:space="preserve"> та передати актом приймання-передачі </w:t>
      </w:r>
      <w:r w:rsidR="000545DE">
        <w:t xml:space="preserve">Автотранспортному господарству </w:t>
      </w:r>
      <w:r w:rsidR="000545DE" w:rsidRPr="006A7339">
        <w:t>Закарпатської обласної державної адміністрації</w:t>
      </w:r>
      <w:r w:rsidR="00A03D2A" w:rsidRPr="00255497">
        <w:rPr>
          <w:color w:val="auto"/>
        </w:rPr>
        <w:t>, а саме:</w:t>
      </w:r>
      <w:r w:rsidR="00255497" w:rsidRPr="00255497">
        <w:rPr>
          <w:color w:val="auto"/>
        </w:rPr>
        <w:t xml:space="preserve"> </w:t>
      </w:r>
      <w:r w:rsidR="00255497">
        <w:t xml:space="preserve">транспортний засіб марки </w:t>
      </w:r>
      <w:r w:rsidR="00255497" w:rsidRPr="00255497">
        <w:rPr>
          <w:lang w:val="en-US"/>
        </w:rPr>
        <w:t>NEOPLAN</w:t>
      </w:r>
      <w:r w:rsidR="00255497">
        <w:t xml:space="preserve">, модель </w:t>
      </w:r>
      <w:r w:rsidR="00255497" w:rsidRPr="00255497">
        <w:rPr>
          <w:lang w:val="en-US"/>
        </w:rPr>
        <w:t>N</w:t>
      </w:r>
      <w:r w:rsidR="00255497" w:rsidRPr="00255497">
        <w:t xml:space="preserve"> 1216-</w:t>
      </w:r>
      <w:r w:rsidR="00255497" w:rsidRPr="00255497">
        <w:rPr>
          <w:lang w:val="en-US"/>
        </w:rPr>
        <w:t>HD</w:t>
      </w:r>
      <w:r w:rsidR="00255497">
        <w:t xml:space="preserve">, 2011 </w:t>
      </w:r>
      <w:r w:rsidR="00255497" w:rsidRPr="00214F65">
        <w:t xml:space="preserve">року випуску, </w:t>
      </w:r>
      <w:r w:rsidR="00255497">
        <w:t xml:space="preserve">номер шасі </w:t>
      </w:r>
      <w:r w:rsidR="00413C4B">
        <w:t xml:space="preserve">– </w:t>
      </w:r>
      <w:r w:rsidR="00255497" w:rsidRPr="00255497">
        <w:rPr>
          <w:lang w:val="en-US"/>
        </w:rPr>
        <w:t>WAGP</w:t>
      </w:r>
      <w:r w:rsidR="00255497" w:rsidRPr="00255497">
        <w:t>16</w:t>
      </w:r>
      <w:r w:rsidR="00255497" w:rsidRPr="00255497">
        <w:rPr>
          <w:lang w:val="en-US"/>
        </w:rPr>
        <w:t>ZZ</w:t>
      </w:r>
      <w:r w:rsidR="00255497" w:rsidRPr="00255497">
        <w:t>3</w:t>
      </w:r>
      <w:r w:rsidR="00255497" w:rsidRPr="00255497">
        <w:rPr>
          <w:lang w:val="en-US"/>
        </w:rPr>
        <w:t>B</w:t>
      </w:r>
      <w:r w:rsidR="00255497" w:rsidRPr="00255497">
        <w:t xml:space="preserve">5001438, </w:t>
      </w:r>
      <w:r w:rsidR="00255497" w:rsidRPr="003614AA">
        <w:t xml:space="preserve">державний реєстраційний номер – </w:t>
      </w:r>
      <w:r w:rsidR="00255497">
        <w:t>АО</w:t>
      </w:r>
      <w:r w:rsidR="00255497" w:rsidRPr="00255497">
        <w:t>5157СВ</w:t>
      </w:r>
      <w:r w:rsidR="00255497" w:rsidRPr="003614AA">
        <w:t xml:space="preserve">, </w:t>
      </w:r>
      <w:r w:rsidR="00255497" w:rsidRPr="006B7557">
        <w:t>як</w:t>
      </w:r>
      <w:r w:rsidR="00255497">
        <w:t>ий</w:t>
      </w:r>
      <w:r w:rsidR="00255497" w:rsidRPr="006B7557">
        <w:t xml:space="preserve"> знаход</w:t>
      </w:r>
      <w:r w:rsidR="00BB1295">
        <w:t>и</w:t>
      </w:r>
      <w:r w:rsidR="00255497" w:rsidRPr="006B7557">
        <w:t xml:space="preserve">ться за </w:t>
      </w:r>
      <w:proofErr w:type="spellStart"/>
      <w:r w:rsidR="00255497" w:rsidRPr="006B7557">
        <w:t>адресою</w:t>
      </w:r>
      <w:proofErr w:type="spellEnd"/>
      <w:r w:rsidR="00255497" w:rsidRPr="006B7557">
        <w:t xml:space="preserve">: Закарпатська область, </w:t>
      </w:r>
      <w:r w:rsidR="00255497">
        <w:t xml:space="preserve">Хустський район, м. Хуст, </w:t>
      </w:r>
      <w:r w:rsidR="00255497" w:rsidRPr="006B7557">
        <w:t xml:space="preserve">вул. </w:t>
      </w:r>
      <w:r w:rsidR="00255497">
        <w:t xml:space="preserve">Карпатської Січі, </w:t>
      </w:r>
      <w:r w:rsidR="003451C2">
        <w:t xml:space="preserve">       </w:t>
      </w:r>
      <w:r w:rsidR="00255497">
        <w:t>буд. 22</w:t>
      </w:r>
      <w:r w:rsidR="003451C2">
        <w:t xml:space="preserve"> </w:t>
      </w:r>
      <w:r w:rsidR="00255497">
        <w:t>Б</w:t>
      </w:r>
      <w:r w:rsidR="00255497" w:rsidRPr="006E1B5B">
        <w:t xml:space="preserve"> та зареєстрований за </w:t>
      </w:r>
      <w:r w:rsidR="00255497">
        <w:t xml:space="preserve">Комунальним закладом «Закарпатський </w:t>
      </w:r>
      <w:r w:rsidR="00255497">
        <w:lastRenderedPageBreak/>
        <w:t>обласний театр драми та комедії»</w:t>
      </w:r>
      <w:r w:rsidR="00255497" w:rsidRPr="005733EC">
        <w:t xml:space="preserve"> Закарпатської обласної ради</w:t>
      </w:r>
      <w:r w:rsidR="00255497">
        <w:t xml:space="preserve"> </w:t>
      </w:r>
      <w:r w:rsidR="00255497" w:rsidRPr="006E1B5B">
        <w:t xml:space="preserve">згідно зі свідоцтвом про реєстрацію транспортного засобу – </w:t>
      </w:r>
      <w:r w:rsidR="00255497">
        <w:t>СХЕ</w:t>
      </w:r>
      <w:r w:rsidR="00255497" w:rsidRPr="006E1B5B">
        <w:t xml:space="preserve"> </w:t>
      </w:r>
      <w:r w:rsidR="00255497">
        <w:t>064281</w:t>
      </w:r>
      <w:r w:rsidR="00255497" w:rsidRPr="006E1B5B">
        <w:t xml:space="preserve"> від </w:t>
      </w:r>
      <w:r w:rsidR="00255497">
        <w:t>17</w:t>
      </w:r>
      <w:r w:rsidR="00255497" w:rsidRPr="006E1B5B">
        <w:t>.0</w:t>
      </w:r>
      <w:r w:rsidR="00255497">
        <w:t>9</w:t>
      </w:r>
      <w:r w:rsidR="00255497" w:rsidRPr="006E1B5B">
        <w:t>.20</w:t>
      </w:r>
      <w:r w:rsidR="00255497">
        <w:t>19</w:t>
      </w:r>
      <w:r w:rsidR="00255497" w:rsidRPr="006E1B5B">
        <w:t xml:space="preserve">, виданим </w:t>
      </w:r>
      <w:r w:rsidR="00255497">
        <w:t>ТСЦ 0741</w:t>
      </w:r>
      <w:r w:rsidR="00255497" w:rsidRPr="006E1B5B">
        <w:t>.</w:t>
      </w:r>
    </w:p>
    <w:p w14:paraId="6843902C" w14:textId="77777777" w:rsidR="003451C2" w:rsidRDefault="00255497" w:rsidP="003451C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2. </w:t>
      </w:r>
      <w:r w:rsidR="000B4645" w:rsidRPr="009C6671">
        <w:t xml:space="preserve">Закріпити </w:t>
      </w:r>
      <w:r w:rsidR="009C6671" w:rsidRPr="009C6671">
        <w:t xml:space="preserve">за </w:t>
      </w:r>
      <w:r w:rsidR="00BC295B">
        <w:t>А</w:t>
      </w:r>
      <w:r w:rsidR="009C6671" w:rsidRPr="009C6671">
        <w:t xml:space="preserve">втотранспортним господарством Закарпатської обласної державної адміністрації </w:t>
      </w:r>
      <w:r w:rsidR="000B4645" w:rsidRPr="009C6671">
        <w:t>на праві оперативного управління з правами балансоутримувача</w:t>
      </w:r>
      <w:r w:rsidR="00696F69" w:rsidRPr="009C6671">
        <w:t xml:space="preserve"> </w:t>
      </w:r>
      <w:r w:rsidR="00B84B6F" w:rsidRPr="009C6671">
        <w:t>визначен</w:t>
      </w:r>
      <w:r>
        <w:t>ий</w:t>
      </w:r>
      <w:r w:rsidR="00B84B6F" w:rsidRPr="009C6671">
        <w:t xml:space="preserve"> в пункті 1 цього рішення</w:t>
      </w:r>
      <w:r w:rsidR="009C6671" w:rsidRPr="009C6671">
        <w:t xml:space="preserve"> транспортн</w:t>
      </w:r>
      <w:r>
        <w:t>ий</w:t>
      </w:r>
      <w:r w:rsidR="009C6671" w:rsidRPr="009C6671">
        <w:t xml:space="preserve"> зас</w:t>
      </w:r>
      <w:r>
        <w:t>і</w:t>
      </w:r>
      <w:r w:rsidR="009C6671" w:rsidRPr="009C6671">
        <w:t>б та комплектуючі до н</w:t>
      </w:r>
      <w:r>
        <w:t>ього</w:t>
      </w:r>
      <w:r w:rsidR="00B84B6F" w:rsidRPr="009C6671">
        <w:t xml:space="preserve">, </w:t>
      </w:r>
      <w:r w:rsidR="00696F69" w:rsidRPr="009C6671">
        <w:t>як</w:t>
      </w:r>
      <w:r>
        <w:t>ий</w:t>
      </w:r>
      <w:r w:rsidR="00696F69" w:rsidRPr="009C6671">
        <w:t xml:space="preserve"> перебува</w:t>
      </w:r>
      <w:r>
        <w:t>є</w:t>
      </w:r>
      <w:r w:rsidR="00696F69" w:rsidRPr="009C6671">
        <w:t xml:space="preserve"> у </w:t>
      </w:r>
      <w:r w:rsidR="00696F69" w:rsidRPr="009C6671">
        <w:rPr>
          <w:color w:val="auto"/>
        </w:rPr>
        <w:t>спільній власності територіальних громад сіл, селищ міст області</w:t>
      </w:r>
      <w:r w:rsidR="006A7339" w:rsidRPr="009C6671">
        <w:t>.</w:t>
      </w:r>
    </w:p>
    <w:p w14:paraId="53D65A6D" w14:textId="406ECAFA" w:rsidR="006A7339" w:rsidRDefault="003451C2" w:rsidP="003451C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3.</w:t>
      </w:r>
      <w:r w:rsidR="006A7339" w:rsidRPr="009C6671">
        <w:t xml:space="preserve"> </w:t>
      </w:r>
      <w:r w:rsidR="00BC295B" w:rsidRPr="00A42657">
        <w:t>Комунально</w:t>
      </w:r>
      <w:r w:rsidR="00BC295B">
        <w:t>му</w:t>
      </w:r>
      <w:r w:rsidR="00BC295B" w:rsidRPr="00A42657">
        <w:t xml:space="preserve"> закладу «Закарпатський обласний театр </w:t>
      </w:r>
      <w:r w:rsidR="00BC295B">
        <w:t>драми та комедії</w:t>
      </w:r>
      <w:r w:rsidR="00BC295B" w:rsidRPr="00A42657">
        <w:t>» Закарпатської обласної ради</w:t>
      </w:r>
      <w:r w:rsidR="00B84B6F" w:rsidRPr="009C6671">
        <w:t xml:space="preserve"> </w:t>
      </w:r>
      <w:r w:rsidR="009C6671" w:rsidRPr="009C6671">
        <w:t xml:space="preserve">спільно з </w:t>
      </w:r>
      <w:r w:rsidR="00BC295B">
        <w:t>А</w:t>
      </w:r>
      <w:r w:rsidR="009C6671" w:rsidRPr="009C6671">
        <w:t>втотранспортним</w:t>
      </w:r>
      <w:r w:rsidR="009C6671" w:rsidRPr="00BD5BDD">
        <w:t xml:space="preserve"> </w:t>
      </w:r>
      <w:r w:rsidR="009C6671">
        <w:t xml:space="preserve">господарством </w:t>
      </w:r>
      <w:r w:rsidR="009C6671" w:rsidRPr="006A7339">
        <w:t>Закарпатської обласної державної адміністрації</w:t>
      </w:r>
      <w:r w:rsidR="009C6671">
        <w:t>,</w:t>
      </w:r>
      <w:r w:rsidR="009C6671" w:rsidRPr="003451C2">
        <w:rPr>
          <w:b/>
        </w:rPr>
        <w:t xml:space="preserve"> </w:t>
      </w:r>
      <w:r w:rsidR="00B84B6F" w:rsidRPr="00D52DE0">
        <w:t xml:space="preserve">здійснити </w:t>
      </w:r>
      <w:r w:rsidR="00B84B6F">
        <w:t xml:space="preserve">усі </w:t>
      </w:r>
      <w:r w:rsidR="00B84B6F" w:rsidRPr="00D52DE0">
        <w:t>необхідні організаційно-правові заходи із передачі</w:t>
      </w:r>
      <w:r w:rsidR="00B84B6F">
        <w:t xml:space="preserve"> </w:t>
      </w:r>
      <w:r w:rsidR="00B84B6F" w:rsidRPr="00D52DE0">
        <w:t>рухомого майна</w:t>
      </w:r>
      <w:r w:rsidR="009C6671">
        <w:t>, а саме</w:t>
      </w:r>
      <w:r w:rsidR="00413C4B">
        <w:t>:</w:t>
      </w:r>
      <w:r w:rsidR="009C6671">
        <w:t xml:space="preserve"> здійснити</w:t>
      </w:r>
      <w:r w:rsidR="009C6671" w:rsidRPr="003451C2">
        <w:rPr>
          <w:color w:val="auto"/>
        </w:rPr>
        <w:t xml:space="preserve"> приймання-передач</w:t>
      </w:r>
      <w:r w:rsidR="00413C4B">
        <w:rPr>
          <w:color w:val="auto"/>
        </w:rPr>
        <w:t>у</w:t>
      </w:r>
      <w:r w:rsidR="009C6671" w:rsidRPr="003451C2">
        <w:rPr>
          <w:color w:val="auto"/>
        </w:rPr>
        <w:t xml:space="preserve"> </w:t>
      </w:r>
      <w:r w:rsidR="009C6671">
        <w:t>транспортн</w:t>
      </w:r>
      <w:r w:rsidR="00BC295B">
        <w:t>ого</w:t>
      </w:r>
      <w:r w:rsidR="009C6671">
        <w:t xml:space="preserve"> засоб</w:t>
      </w:r>
      <w:r w:rsidR="00BC295B">
        <w:t>у</w:t>
      </w:r>
      <w:r w:rsidR="009C6671">
        <w:t xml:space="preserve"> та комплектуючих до н</w:t>
      </w:r>
      <w:r w:rsidR="00BC295B">
        <w:t>ього.</w:t>
      </w:r>
    </w:p>
    <w:p w14:paraId="6157E5A2" w14:textId="77777777" w:rsidR="00B84B6F" w:rsidRPr="004B1A09" w:rsidRDefault="00B84B6F" w:rsidP="00B84B6F">
      <w:pPr>
        <w:pStyle w:val="a3"/>
        <w:shd w:val="clear" w:color="auto" w:fill="FFFFFF"/>
        <w:ind w:left="0" w:firstLine="709"/>
        <w:jc w:val="both"/>
      </w:pPr>
      <w:r>
        <w:t xml:space="preserve">4. </w:t>
      </w:r>
      <w:r w:rsidR="00913278" w:rsidRPr="00654C80">
        <w:t xml:space="preserve">Контроль за виконанням цього рішення покласти на </w:t>
      </w:r>
      <w:r w:rsidRPr="004B1A09">
        <w:t xml:space="preserve">заступника голови обласної ради та </w:t>
      </w:r>
      <w:r w:rsidRPr="004B1A09">
        <w:rPr>
          <w:lang w:eastAsia="uk-UA"/>
        </w:rPr>
        <w:t>постійну комісію з питань регіонального розвитку, комунального майна та приватизації</w:t>
      </w:r>
      <w:r>
        <w:rPr>
          <w:lang w:eastAsia="uk-UA"/>
        </w:rPr>
        <w:t>.</w:t>
      </w:r>
    </w:p>
    <w:p w14:paraId="0411501F" w14:textId="77777777" w:rsidR="001F0B85" w:rsidRPr="00913278" w:rsidRDefault="001F0B85" w:rsidP="00B84B6F">
      <w:pPr>
        <w:pStyle w:val="a3"/>
        <w:tabs>
          <w:tab w:val="left" w:pos="993"/>
        </w:tabs>
        <w:autoSpaceDE w:val="0"/>
        <w:autoSpaceDN w:val="0"/>
        <w:adjustRightInd w:val="0"/>
        <w:ind w:left="1417"/>
        <w:jc w:val="both"/>
      </w:pPr>
    </w:p>
    <w:p w14:paraId="273B67B1" w14:textId="77777777" w:rsidR="00CF2A3A" w:rsidRDefault="00CF2A3A" w:rsidP="00A84252">
      <w:pPr>
        <w:pStyle w:val="a4"/>
        <w:ind w:firstLine="708"/>
        <w:rPr>
          <w:sz w:val="28"/>
          <w:szCs w:val="28"/>
          <w:lang w:val="ru-RU"/>
        </w:rPr>
      </w:pPr>
    </w:p>
    <w:p w14:paraId="2D05AE25" w14:textId="77777777" w:rsidR="007051F8" w:rsidRPr="007051F8" w:rsidRDefault="007051F8" w:rsidP="00A84252">
      <w:pPr>
        <w:pStyle w:val="a4"/>
        <w:ind w:firstLine="708"/>
        <w:rPr>
          <w:sz w:val="28"/>
          <w:szCs w:val="28"/>
          <w:lang w:val="ru-RU"/>
        </w:rPr>
      </w:pPr>
    </w:p>
    <w:p w14:paraId="4DF687CC" w14:textId="77777777" w:rsidR="00A84252" w:rsidRPr="007051F8" w:rsidRDefault="00A84252" w:rsidP="006D73E4">
      <w:pPr>
        <w:jc w:val="both"/>
      </w:pPr>
      <w:r w:rsidRPr="007051F8">
        <w:rPr>
          <w:b/>
        </w:rPr>
        <w:t xml:space="preserve">Голова ради                                                                      </w:t>
      </w:r>
      <w:r w:rsidR="00B84B6F">
        <w:rPr>
          <w:b/>
        </w:rPr>
        <w:t>Володимир ЧУБІРКО</w:t>
      </w:r>
    </w:p>
    <w:sectPr w:rsidR="00A84252" w:rsidRPr="007051F8" w:rsidSect="00182DCE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C4DEC" w14:textId="77777777" w:rsidR="00BE5579" w:rsidRDefault="00BE5579" w:rsidP="00182DCE">
      <w:r>
        <w:separator/>
      </w:r>
    </w:p>
  </w:endnote>
  <w:endnote w:type="continuationSeparator" w:id="0">
    <w:p w14:paraId="6B61863A" w14:textId="77777777" w:rsidR="00BE5579" w:rsidRDefault="00BE5579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4A143E0C" w14:textId="77777777" w:rsidR="00182DCE" w:rsidRDefault="00BD303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E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9D3D83" w14:textId="77777777" w:rsidR="00182DCE" w:rsidRDefault="00182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CBA3C" w14:textId="77777777" w:rsidR="00BE5579" w:rsidRDefault="00BE5579" w:rsidP="00182DCE">
      <w:r>
        <w:separator/>
      </w:r>
    </w:p>
  </w:footnote>
  <w:footnote w:type="continuationSeparator" w:id="0">
    <w:p w14:paraId="432E1D6C" w14:textId="77777777" w:rsidR="00BE5579" w:rsidRDefault="00BE5579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6583D05"/>
    <w:multiLevelType w:val="hybridMultilevel"/>
    <w:tmpl w:val="DD5A485E"/>
    <w:lvl w:ilvl="0" w:tplc="61E6153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0116997">
    <w:abstractNumId w:val="10"/>
  </w:num>
  <w:num w:numId="2" w16cid:durableId="1628512786">
    <w:abstractNumId w:val="6"/>
  </w:num>
  <w:num w:numId="3" w16cid:durableId="1163398603">
    <w:abstractNumId w:val="0"/>
  </w:num>
  <w:num w:numId="4" w16cid:durableId="658074520">
    <w:abstractNumId w:val="9"/>
  </w:num>
  <w:num w:numId="5" w16cid:durableId="1446655933">
    <w:abstractNumId w:val="2"/>
  </w:num>
  <w:num w:numId="6" w16cid:durableId="936331559">
    <w:abstractNumId w:val="3"/>
  </w:num>
  <w:num w:numId="7" w16cid:durableId="213199985">
    <w:abstractNumId w:val="8"/>
  </w:num>
  <w:num w:numId="8" w16cid:durableId="1019772167">
    <w:abstractNumId w:val="1"/>
  </w:num>
  <w:num w:numId="9" w16cid:durableId="2080513116">
    <w:abstractNumId w:val="5"/>
  </w:num>
  <w:num w:numId="10" w16cid:durableId="99843495">
    <w:abstractNumId w:val="4"/>
  </w:num>
  <w:num w:numId="11" w16cid:durableId="1982423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35555"/>
    <w:rsid w:val="000545DE"/>
    <w:rsid w:val="00063B04"/>
    <w:rsid w:val="000B4645"/>
    <w:rsid w:val="000B58B1"/>
    <w:rsid w:val="000B6D98"/>
    <w:rsid w:val="000E701B"/>
    <w:rsid w:val="000F2AB8"/>
    <w:rsid w:val="000F3B9B"/>
    <w:rsid w:val="000F5CEF"/>
    <w:rsid w:val="001062B1"/>
    <w:rsid w:val="00107C2A"/>
    <w:rsid w:val="00182DCE"/>
    <w:rsid w:val="001C017F"/>
    <w:rsid w:val="001E239A"/>
    <w:rsid w:val="001F0B85"/>
    <w:rsid w:val="001F58EB"/>
    <w:rsid w:val="00206FD3"/>
    <w:rsid w:val="00255497"/>
    <w:rsid w:val="00261E9F"/>
    <w:rsid w:val="00296383"/>
    <w:rsid w:val="002A56EA"/>
    <w:rsid w:val="00310B5C"/>
    <w:rsid w:val="00326E73"/>
    <w:rsid w:val="003326C6"/>
    <w:rsid w:val="00335A2D"/>
    <w:rsid w:val="003451C2"/>
    <w:rsid w:val="003859B4"/>
    <w:rsid w:val="003C49D6"/>
    <w:rsid w:val="003C520A"/>
    <w:rsid w:val="003E2665"/>
    <w:rsid w:val="00400645"/>
    <w:rsid w:val="00402FF8"/>
    <w:rsid w:val="00413C4B"/>
    <w:rsid w:val="004550F3"/>
    <w:rsid w:val="00462C61"/>
    <w:rsid w:val="00492EC1"/>
    <w:rsid w:val="00493DAC"/>
    <w:rsid w:val="004B05B0"/>
    <w:rsid w:val="004C0CEE"/>
    <w:rsid w:val="004C0F03"/>
    <w:rsid w:val="004C6E2D"/>
    <w:rsid w:val="004D6BD7"/>
    <w:rsid w:val="004F4453"/>
    <w:rsid w:val="00537A55"/>
    <w:rsid w:val="00560D42"/>
    <w:rsid w:val="00562334"/>
    <w:rsid w:val="00576175"/>
    <w:rsid w:val="00576C83"/>
    <w:rsid w:val="005818B1"/>
    <w:rsid w:val="005A72C5"/>
    <w:rsid w:val="005D0F2F"/>
    <w:rsid w:val="005D2E86"/>
    <w:rsid w:val="00600D2E"/>
    <w:rsid w:val="00622081"/>
    <w:rsid w:val="00654C80"/>
    <w:rsid w:val="00675FE1"/>
    <w:rsid w:val="0068199B"/>
    <w:rsid w:val="00690AD1"/>
    <w:rsid w:val="00696F69"/>
    <w:rsid w:val="006A7339"/>
    <w:rsid w:val="006D73E4"/>
    <w:rsid w:val="006E73F0"/>
    <w:rsid w:val="006F4174"/>
    <w:rsid w:val="006F561D"/>
    <w:rsid w:val="007051F8"/>
    <w:rsid w:val="0071412A"/>
    <w:rsid w:val="00721789"/>
    <w:rsid w:val="00733F85"/>
    <w:rsid w:val="00743E7C"/>
    <w:rsid w:val="007D4928"/>
    <w:rsid w:val="008111A4"/>
    <w:rsid w:val="00847C66"/>
    <w:rsid w:val="008734AF"/>
    <w:rsid w:val="008B0C25"/>
    <w:rsid w:val="008E446D"/>
    <w:rsid w:val="008F729F"/>
    <w:rsid w:val="00913278"/>
    <w:rsid w:val="009306E9"/>
    <w:rsid w:val="0093411A"/>
    <w:rsid w:val="00942BD5"/>
    <w:rsid w:val="00960F03"/>
    <w:rsid w:val="00981456"/>
    <w:rsid w:val="00984C93"/>
    <w:rsid w:val="009908F3"/>
    <w:rsid w:val="009C6671"/>
    <w:rsid w:val="009E22F1"/>
    <w:rsid w:val="009F515E"/>
    <w:rsid w:val="00A03D2A"/>
    <w:rsid w:val="00A07DF6"/>
    <w:rsid w:val="00A62B3E"/>
    <w:rsid w:val="00A84252"/>
    <w:rsid w:val="00A90A9A"/>
    <w:rsid w:val="00A915D3"/>
    <w:rsid w:val="00AB152D"/>
    <w:rsid w:val="00AE5699"/>
    <w:rsid w:val="00AE733D"/>
    <w:rsid w:val="00AF0A62"/>
    <w:rsid w:val="00AF2D93"/>
    <w:rsid w:val="00B02872"/>
    <w:rsid w:val="00B5284C"/>
    <w:rsid w:val="00B66894"/>
    <w:rsid w:val="00B66D1A"/>
    <w:rsid w:val="00B7172D"/>
    <w:rsid w:val="00B84B6F"/>
    <w:rsid w:val="00BB1295"/>
    <w:rsid w:val="00BB6A3A"/>
    <w:rsid w:val="00BC295B"/>
    <w:rsid w:val="00BD3031"/>
    <w:rsid w:val="00BE5579"/>
    <w:rsid w:val="00C03521"/>
    <w:rsid w:val="00C362CC"/>
    <w:rsid w:val="00C5185B"/>
    <w:rsid w:val="00C7648C"/>
    <w:rsid w:val="00CB6A16"/>
    <w:rsid w:val="00CC5559"/>
    <w:rsid w:val="00CE34AD"/>
    <w:rsid w:val="00CF2A3A"/>
    <w:rsid w:val="00CF71CC"/>
    <w:rsid w:val="00D04D8E"/>
    <w:rsid w:val="00D07C5E"/>
    <w:rsid w:val="00D10FDA"/>
    <w:rsid w:val="00D14FA3"/>
    <w:rsid w:val="00D26702"/>
    <w:rsid w:val="00D3205E"/>
    <w:rsid w:val="00D37124"/>
    <w:rsid w:val="00D97BB5"/>
    <w:rsid w:val="00E045AA"/>
    <w:rsid w:val="00E11B16"/>
    <w:rsid w:val="00E333A1"/>
    <w:rsid w:val="00E338BE"/>
    <w:rsid w:val="00E53558"/>
    <w:rsid w:val="00E801F0"/>
    <w:rsid w:val="00E84ADF"/>
    <w:rsid w:val="00E961B5"/>
    <w:rsid w:val="00ED6E4F"/>
    <w:rsid w:val="00EF0A91"/>
    <w:rsid w:val="00EF398C"/>
    <w:rsid w:val="00EF5338"/>
    <w:rsid w:val="00F32ACD"/>
    <w:rsid w:val="00F374C1"/>
    <w:rsid w:val="00F46C26"/>
    <w:rsid w:val="00F75AEC"/>
    <w:rsid w:val="00F75F77"/>
    <w:rsid w:val="00F84073"/>
    <w:rsid w:val="00F95636"/>
    <w:rsid w:val="00FD0DC0"/>
    <w:rsid w:val="00FD29C4"/>
    <w:rsid w:val="00FD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703F92"/>
  <w15:docId w15:val="{12B349FC-64A7-41BE-BD96-27EFBBAF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64EA5-45DB-4194-BCD7-1CA46FD9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1747</Words>
  <Characters>996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8</cp:revision>
  <cp:lastPrinted>2022-12-05T14:56:00Z</cp:lastPrinted>
  <dcterms:created xsi:type="dcterms:W3CDTF">2022-12-05T15:03:00Z</dcterms:created>
  <dcterms:modified xsi:type="dcterms:W3CDTF">2022-12-09T08:53:00Z</dcterms:modified>
</cp:coreProperties>
</file>